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45E" w:rsidRDefault="001428A9" w:rsidP="0019545E"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343CC9A5" wp14:editId="1B1095DC">
            <wp:simplePos x="0" y="0"/>
            <wp:positionH relativeFrom="margin">
              <wp:posOffset>4580255</wp:posOffset>
            </wp:positionH>
            <wp:positionV relativeFrom="margin">
              <wp:posOffset>1905</wp:posOffset>
            </wp:positionV>
            <wp:extent cx="1527175" cy="628650"/>
            <wp:effectExtent l="0" t="0" r="0" b="0"/>
            <wp:wrapSquare wrapText="bothSides"/>
            <wp:docPr id="2" name="Grafik 2" descr="C:\Users\Kiga St. Elisabeth\AppData\Local\Microsoft\Windows\INetCache\Content.Outlook\TLI4CKTM\image001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iga St. Elisabeth\AppData\Local\Microsoft\Windows\INetCache\Content.Outlook\TLI4CKTM\image001 (3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1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545E">
        <w:t xml:space="preserve"> </w:t>
      </w:r>
      <w:r w:rsidR="00751D1E">
        <w:t xml:space="preserve">                          </w:t>
      </w:r>
      <w:r w:rsidR="0019545E">
        <w:t xml:space="preserve"> </w:t>
      </w:r>
      <w:r w:rsidR="00751D1E">
        <w:rPr>
          <w:noProof/>
          <w:lang w:eastAsia="de-DE"/>
        </w:rPr>
        <w:t xml:space="preserve">                            </w:t>
      </w:r>
    </w:p>
    <w:p w:rsidR="001428A9" w:rsidRDefault="001428A9" w:rsidP="00751D1E">
      <w:pPr>
        <w:spacing w:after="0"/>
        <w:jc w:val="both"/>
        <w:rPr>
          <w:rFonts w:ascii="Eras Medium ITC" w:hAnsi="Eras Medium ITC"/>
          <w:noProof/>
          <w:lang w:eastAsia="de-DE"/>
        </w:rPr>
      </w:pPr>
    </w:p>
    <w:p w:rsidR="001428A9" w:rsidRDefault="001428A9" w:rsidP="00751D1E">
      <w:pPr>
        <w:spacing w:after="0"/>
        <w:jc w:val="both"/>
        <w:rPr>
          <w:rFonts w:ascii="Eras Medium ITC" w:hAnsi="Eras Medium ITC"/>
          <w:noProof/>
          <w:lang w:eastAsia="de-DE"/>
        </w:rPr>
      </w:pPr>
    </w:p>
    <w:p w:rsidR="001428A9" w:rsidRDefault="001428A9" w:rsidP="00751D1E">
      <w:pPr>
        <w:spacing w:after="0"/>
        <w:jc w:val="both"/>
        <w:rPr>
          <w:rFonts w:ascii="Eras Medium ITC" w:hAnsi="Eras Medium ITC"/>
          <w:noProof/>
          <w:lang w:eastAsia="de-DE"/>
        </w:rPr>
      </w:pPr>
    </w:p>
    <w:p w:rsidR="005D6DED" w:rsidRPr="001428A9" w:rsidRDefault="0019545E" w:rsidP="00751D1E">
      <w:pPr>
        <w:spacing w:after="0"/>
        <w:jc w:val="both"/>
        <w:rPr>
          <w:rFonts w:ascii="Myriad Web" w:hAnsi="Myriad Web"/>
          <w:noProof/>
          <w:sz w:val="24"/>
          <w:szCs w:val="24"/>
          <w:lang w:eastAsia="de-DE"/>
        </w:rPr>
      </w:pPr>
      <w:r w:rsidRPr="001428A9">
        <w:rPr>
          <w:rFonts w:ascii="Myriad Web" w:hAnsi="Myriad Web"/>
          <w:noProof/>
          <w:sz w:val="24"/>
          <w:szCs w:val="24"/>
          <w:lang w:eastAsia="de-DE"/>
        </w:rPr>
        <w:t xml:space="preserve">Die </w:t>
      </w:r>
      <w:r w:rsidR="001428A9" w:rsidRPr="001428A9">
        <w:rPr>
          <w:rFonts w:ascii="Myriad Web" w:hAnsi="Myriad Web"/>
          <w:noProof/>
          <w:sz w:val="24"/>
          <w:szCs w:val="24"/>
          <w:lang w:eastAsia="de-DE"/>
        </w:rPr>
        <w:t xml:space="preserve">katholische </w:t>
      </w:r>
      <w:r w:rsidRPr="001428A9">
        <w:rPr>
          <w:rFonts w:ascii="Myriad Web" w:hAnsi="Myriad Web"/>
          <w:b/>
          <w:noProof/>
          <w:sz w:val="24"/>
          <w:szCs w:val="24"/>
          <w:lang w:eastAsia="de-DE"/>
        </w:rPr>
        <w:t>Stadtpfarrei St. Augustinus</w:t>
      </w:r>
      <w:r w:rsidRPr="001428A9">
        <w:rPr>
          <w:rFonts w:ascii="Myriad Web" w:hAnsi="Myriad Web"/>
          <w:noProof/>
          <w:sz w:val="24"/>
          <w:szCs w:val="24"/>
          <w:lang w:eastAsia="de-DE"/>
        </w:rPr>
        <w:t xml:space="preserve"> </w:t>
      </w:r>
      <w:r w:rsidR="005D6DED" w:rsidRPr="001428A9">
        <w:rPr>
          <w:rFonts w:ascii="Myriad Web" w:hAnsi="Myriad Web"/>
          <w:b/>
          <w:noProof/>
          <w:sz w:val="24"/>
          <w:szCs w:val="24"/>
          <w:lang w:eastAsia="de-DE"/>
        </w:rPr>
        <w:t xml:space="preserve">Nordhorn </w:t>
      </w:r>
      <w:r w:rsidRPr="001428A9">
        <w:rPr>
          <w:rFonts w:ascii="Myriad Web" w:hAnsi="Myriad Web"/>
          <w:noProof/>
          <w:sz w:val="24"/>
          <w:szCs w:val="24"/>
          <w:lang w:eastAsia="de-DE"/>
        </w:rPr>
        <w:t xml:space="preserve">sucht </w:t>
      </w:r>
      <w:r w:rsidR="00F805C6" w:rsidRPr="001428A9">
        <w:rPr>
          <w:rFonts w:ascii="Myriad Web" w:hAnsi="Myriad Web"/>
          <w:noProof/>
          <w:sz w:val="24"/>
          <w:szCs w:val="24"/>
          <w:lang w:eastAsia="de-DE"/>
        </w:rPr>
        <w:t>für ihre</w:t>
      </w:r>
      <w:r w:rsidR="007D45B7" w:rsidRPr="001428A9">
        <w:rPr>
          <w:rFonts w:ascii="Myriad Web" w:hAnsi="Myriad Web"/>
          <w:noProof/>
          <w:sz w:val="24"/>
          <w:szCs w:val="24"/>
          <w:lang w:eastAsia="de-DE"/>
        </w:rPr>
        <w:t xml:space="preserve"> Kindertagesstätten</w:t>
      </w:r>
    </w:p>
    <w:p w:rsidR="00A82B60" w:rsidRPr="001428A9" w:rsidRDefault="0019545E" w:rsidP="00751D1E">
      <w:pPr>
        <w:spacing w:after="0"/>
        <w:jc w:val="both"/>
        <w:rPr>
          <w:rFonts w:ascii="Myriad Web" w:hAnsi="Myriad Web"/>
          <w:b/>
          <w:noProof/>
          <w:sz w:val="24"/>
          <w:szCs w:val="24"/>
          <w:lang w:eastAsia="de-DE"/>
        </w:rPr>
      </w:pPr>
      <w:r w:rsidRPr="001428A9">
        <w:rPr>
          <w:rFonts w:ascii="Myriad Web" w:hAnsi="Myriad Web"/>
          <w:noProof/>
          <w:sz w:val="24"/>
          <w:szCs w:val="24"/>
          <w:lang w:eastAsia="de-DE"/>
        </w:rPr>
        <w:t xml:space="preserve">zum </w:t>
      </w:r>
      <w:r w:rsidR="00A82B60" w:rsidRPr="001428A9">
        <w:rPr>
          <w:rFonts w:ascii="Myriad Web" w:hAnsi="Myriad Web"/>
          <w:b/>
          <w:noProof/>
          <w:sz w:val="24"/>
          <w:szCs w:val="24"/>
          <w:lang w:eastAsia="de-DE"/>
        </w:rPr>
        <w:t>nächstmöglichen Zeitpunkt</w:t>
      </w:r>
      <w:r w:rsidR="009A57C3" w:rsidRPr="001428A9">
        <w:rPr>
          <w:rFonts w:ascii="Myriad Web" w:hAnsi="Myriad Web"/>
          <w:b/>
          <w:noProof/>
          <w:sz w:val="24"/>
          <w:szCs w:val="24"/>
          <w:lang w:eastAsia="de-DE"/>
        </w:rPr>
        <w:t>:</w:t>
      </w:r>
    </w:p>
    <w:p w:rsidR="007D45B7" w:rsidRPr="001428A9" w:rsidRDefault="007D45B7" w:rsidP="00751D1E">
      <w:pPr>
        <w:spacing w:after="0"/>
        <w:jc w:val="both"/>
        <w:rPr>
          <w:rFonts w:ascii="Myriad Web" w:hAnsi="Myriad Web"/>
          <w:b/>
          <w:noProof/>
          <w:sz w:val="24"/>
          <w:szCs w:val="24"/>
          <w:lang w:eastAsia="de-DE"/>
        </w:rPr>
      </w:pPr>
    </w:p>
    <w:p w:rsidR="009A57C3" w:rsidRPr="001428A9" w:rsidRDefault="007D45B7" w:rsidP="001428A9">
      <w:pPr>
        <w:pStyle w:val="KeinLeerraum"/>
        <w:numPr>
          <w:ilvl w:val="0"/>
          <w:numId w:val="4"/>
        </w:numPr>
        <w:ind w:left="284" w:hanging="284"/>
        <w:rPr>
          <w:rFonts w:ascii="Myriad Web" w:hAnsi="Myriad Web"/>
          <w:sz w:val="24"/>
          <w:szCs w:val="24"/>
        </w:rPr>
      </w:pPr>
      <w:r w:rsidRPr="001428A9">
        <w:rPr>
          <w:rFonts w:ascii="Myriad Web" w:hAnsi="Myriad Web"/>
          <w:noProof/>
          <w:sz w:val="24"/>
          <w:szCs w:val="24"/>
          <w:lang w:eastAsia="de-DE"/>
        </w:rPr>
        <w:t xml:space="preserve">mehrere </w:t>
      </w:r>
      <w:r w:rsidR="00B10B80">
        <w:rPr>
          <w:rFonts w:ascii="Myriad Web" w:hAnsi="Myriad Web"/>
          <w:sz w:val="24"/>
          <w:szCs w:val="24"/>
        </w:rPr>
        <w:t>s</w:t>
      </w:r>
      <w:r w:rsidRPr="001428A9">
        <w:rPr>
          <w:rFonts w:ascii="Myriad Web" w:hAnsi="Myriad Web"/>
          <w:sz w:val="24"/>
          <w:szCs w:val="24"/>
        </w:rPr>
        <w:t xml:space="preserve">ozialpädagogische Fachkräfte </w:t>
      </w:r>
      <w:r w:rsidR="00026DE0" w:rsidRPr="001428A9">
        <w:rPr>
          <w:rFonts w:ascii="Myriad Web" w:hAnsi="Myriad Web"/>
          <w:sz w:val="24"/>
          <w:szCs w:val="24"/>
        </w:rPr>
        <w:t>als Sprachförderkraft im Rah</w:t>
      </w:r>
      <w:r w:rsidR="009A57C3" w:rsidRPr="001428A9">
        <w:rPr>
          <w:rFonts w:ascii="Myriad Web" w:hAnsi="Myriad Web"/>
          <w:sz w:val="24"/>
          <w:szCs w:val="24"/>
        </w:rPr>
        <w:t>men des Projektes „</w:t>
      </w:r>
      <w:proofErr w:type="spellStart"/>
      <w:r w:rsidR="009A57C3" w:rsidRPr="001428A9">
        <w:rPr>
          <w:rFonts w:ascii="Myriad Web" w:hAnsi="Myriad Web"/>
          <w:sz w:val="24"/>
          <w:szCs w:val="24"/>
        </w:rPr>
        <w:t>Sprachkita</w:t>
      </w:r>
      <w:proofErr w:type="spellEnd"/>
      <w:r w:rsidR="009A57C3" w:rsidRPr="001428A9">
        <w:rPr>
          <w:rFonts w:ascii="Myriad Web" w:hAnsi="Myriad Web"/>
          <w:sz w:val="24"/>
          <w:szCs w:val="24"/>
        </w:rPr>
        <w:t>“.</w:t>
      </w:r>
    </w:p>
    <w:p w:rsidR="009A57C3" w:rsidRPr="001428A9" w:rsidRDefault="00026DE0" w:rsidP="001428A9">
      <w:pPr>
        <w:pStyle w:val="KeinLeerraum"/>
        <w:ind w:left="284"/>
        <w:rPr>
          <w:rFonts w:ascii="Myriad Web" w:hAnsi="Myriad Web"/>
          <w:sz w:val="24"/>
          <w:szCs w:val="24"/>
        </w:rPr>
      </w:pPr>
      <w:r w:rsidRPr="001428A9">
        <w:rPr>
          <w:rFonts w:ascii="Myriad Web" w:hAnsi="Myriad Web"/>
          <w:sz w:val="24"/>
          <w:szCs w:val="24"/>
        </w:rPr>
        <w:t xml:space="preserve">Der Beschäftigungsumfang beträgt 19,5 Wochenstunden. </w:t>
      </w:r>
    </w:p>
    <w:p w:rsidR="009A57C3" w:rsidRPr="001428A9" w:rsidRDefault="00026DE0" w:rsidP="001428A9">
      <w:pPr>
        <w:pStyle w:val="KeinLeerraum"/>
        <w:ind w:left="284"/>
        <w:rPr>
          <w:rFonts w:ascii="Myriad Web" w:hAnsi="Myriad Web"/>
          <w:sz w:val="24"/>
          <w:szCs w:val="24"/>
        </w:rPr>
      </w:pPr>
      <w:r w:rsidRPr="001428A9">
        <w:rPr>
          <w:rFonts w:ascii="Myriad Web" w:hAnsi="Myriad Web"/>
          <w:sz w:val="24"/>
          <w:szCs w:val="24"/>
        </w:rPr>
        <w:t xml:space="preserve">Das Arbeitsverhältnis ist zunächst bis zum 31.12.2020 (Ende der Projektlaufzeit) </w:t>
      </w:r>
    </w:p>
    <w:p w:rsidR="00026DE0" w:rsidRDefault="00026DE0" w:rsidP="001428A9">
      <w:pPr>
        <w:pStyle w:val="KeinLeerraum"/>
        <w:ind w:left="284"/>
        <w:rPr>
          <w:rFonts w:ascii="Myriad Web" w:hAnsi="Myriad Web"/>
          <w:sz w:val="24"/>
          <w:szCs w:val="24"/>
        </w:rPr>
      </w:pPr>
      <w:r w:rsidRPr="001428A9">
        <w:rPr>
          <w:rFonts w:ascii="Myriad Web" w:hAnsi="Myriad Web"/>
          <w:sz w:val="24"/>
          <w:szCs w:val="24"/>
        </w:rPr>
        <w:t xml:space="preserve">befristet. </w:t>
      </w:r>
      <w:r w:rsidR="009A57C3" w:rsidRPr="001428A9">
        <w:rPr>
          <w:rFonts w:ascii="Myriad Web" w:hAnsi="Myriad Web"/>
          <w:sz w:val="24"/>
          <w:szCs w:val="24"/>
        </w:rPr>
        <w:t xml:space="preserve">Arbeitszeiten können </w:t>
      </w:r>
      <w:r w:rsidR="00F805C6" w:rsidRPr="001428A9">
        <w:rPr>
          <w:rFonts w:ascii="Myriad Web" w:hAnsi="Myriad Web"/>
          <w:sz w:val="24"/>
          <w:szCs w:val="24"/>
        </w:rPr>
        <w:t>überwiegend</w:t>
      </w:r>
      <w:r w:rsidR="009A57C3" w:rsidRPr="001428A9">
        <w:rPr>
          <w:rFonts w:ascii="Myriad Web" w:hAnsi="Myriad Web"/>
          <w:sz w:val="24"/>
          <w:szCs w:val="24"/>
        </w:rPr>
        <w:t xml:space="preserve"> flexibel eingeteilt werden!</w:t>
      </w:r>
    </w:p>
    <w:p w:rsidR="00892EF9" w:rsidRPr="001428A9" w:rsidRDefault="00892EF9" w:rsidP="001428A9">
      <w:pPr>
        <w:pStyle w:val="KeinLeerraum"/>
        <w:ind w:left="284"/>
        <w:rPr>
          <w:rFonts w:ascii="Myriad Web" w:hAnsi="Myriad Web"/>
          <w:sz w:val="24"/>
          <w:szCs w:val="24"/>
        </w:rPr>
      </w:pPr>
      <w:r>
        <w:rPr>
          <w:rFonts w:ascii="Myriad Web" w:hAnsi="Myriad Web"/>
          <w:sz w:val="24"/>
          <w:szCs w:val="24"/>
        </w:rPr>
        <w:t xml:space="preserve">Die Eingruppierung erfolgt nach TVÖD </w:t>
      </w:r>
      <w:proofErr w:type="spellStart"/>
      <w:r>
        <w:rPr>
          <w:rFonts w:ascii="Myriad Web" w:hAnsi="Myriad Web"/>
          <w:sz w:val="24"/>
          <w:szCs w:val="24"/>
        </w:rPr>
        <w:t>SuE</w:t>
      </w:r>
      <w:proofErr w:type="spellEnd"/>
      <w:r w:rsidR="00C71941">
        <w:rPr>
          <w:rFonts w:ascii="Myriad Web" w:hAnsi="Myriad Web"/>
          <w:sz w:val="24"/>
          <w:szCs w:val="24"/>
        </w:rPr>
        <w:t xml:space="preserve"> – </w:t>
      </w:r>
      <w:proofErr w:type="gramStart"/>
      <w:r w:rsidR="00C71941">
        <w:rPr>
          <w:rFonts w:ascii="Myriad Web" w:hAnsi="Myriad Web"/>
          <w:sz w:val="24"/>
          <w:szCs w:val="24"/>
        </w:rPr>
        <w:t>S8b !</w:t>
      </w:r>
      <w:proofErr w:type="gramEnd"/>
    </w:p>
    <w:p w:rsidR="007D45B7" w:rsidRPr="001428A9" w:rsidRDefault="007D45B7" w:rsidP="001428A9">
      <w:pPr>
        <w:pStyle w:val="KeinLeerraum"/>
        <w:ind w:left="284" w:hanging="284"/>
        <w:rPr>
          <w:rFonts w:ascii="Myriad Web" w:hAnsi="Myriad Web"/>
          <w:sz w:val="24"/>
          <w:szCs w:val="24"/>
        </w:rPr>
      </w:pPr>
    </w:p>
    <w:p w:rsidR="0019545E" w:rsidRDefault="009062AA" w:rsidP="00462C1C">
      <w:pPr>
        <w:pStyle w:val="KeinLeerraum"/>
        <w:numPr>
          <w:ilvl w:val="0"/>
          <w:numId w:val="4"/>
        </w:numPr>
        <w:ind w:left="284" w:hanging="284"/>
        <w:rPr>
          <w:rFonts w:ascii="Myriad Web" w:hAnsi="Myriad Web"/>
          <w:sz w:val="24"/>
          <w:szCs w:val="24"/>
        </w:rPr>
      </w:pPr>
      <w:r>
        <w:rPr>
          <w:rFonts w:ascii="Myriad Web" w:hAnsi="Myriad Web"/>
          <w:sz w:val="24"/>
          <w:szCs w:val="24"/>
        </w:rPr>
        <w:t>m</w:t>
      </w:r>
      <w:r w:rsidR="007D45B7" w:rsidRPr="009062AA">
        <w:rPr>
          <w:rFonts w:ascii="Myriad Web" w:hAnsi="Myriad Web"/>
          <w:sz w:val="24"/>
          <w:szCs w:val="24"/>
        </w:rPr>
        <w:t xml:space="preserve">ehrere </w:t>
      </w:r>
      <w:r w:rsidR="009A57C3" w:rsidRPr="009062AA">
        <w:rPr>
          <w:rFonts w:ascii="Myriad Web" w:hAnsi="Myriad Web"/>
          <w:sz w:val="24"/>
          <w:szCs w:val="24"/>
        </w:rPr>
        <w:t>sozialpäda</w:t>
      </w:r>
      <w:r w:rsidR="007D45B7" w:rsidRPr="009062AA">
        <w:rPr>
          <w:rFonts w:ascii="Myriad Web" w:hAnsi="Myriad Web"/>
          <w:sz w:val="24"/>
          <w:szCs w:val="24"/>
        </w:rPr>
        <w:t>gogische Fachkräfte und sozialpädagogische Betreuungskrä</w:t>
      </w:r>
      <w:r w:rsidR="0019545E" w:rsidRPr="009062AA">
        <w:rPr>
          <w:rFonts w:ascii="Myriad Web" w:hAnsi="Myriad Web"/>
          <w:sz w:val="24"/>
          <w:szCs w:val="24"/>
        </w:rPr>
        <w:t>ft</w:t>
      </w:r>
      <w:r w:rsidR="007D45B7" w:rsidRPr="009062AA">
        <w:rPr>
          <w:rFonts w:ascii="Myriad Web" w:hAnsi="Myriad Web"/>
          <w:sz w:val="24"/>
          <w:szCs w:val="24"/>
        </w:rPr>
        <w:t>e (Erzieher</w:t>
      </w:r>
      <w:r w:rsidR="00B10B80">
        <w:rPr>
          <w:rFonts w:ascii="Myriad Web" w:hAnsi="Myriad Web"/>
          <w:sz w:val="24"/>
          <w:szCs w:val="24"/>
        </w:rPr>
        <w:t>*innen</w:t>
      </w:r>
      <w:r w:rsidR="007D45B7" w:rsidRPr="009062AA">
        <w:rPr>
          <w:rFonts w:ascii="Myriad Web" w:hAnsi="Myriad Web"/>
          <w:sz w:val="24"/>
          <w:szCs w:val="24"/>
        </w:rPr>
        <w:t>, Heilerziehungspfleger</w:t>
      </w:r>
      <w:r w:rsidR="00B10B80">
        <w:rPr>
          <w:rFonts w:ascii="Myriad Web" w:hAnsi="Myriad Web"/>
          <w:sz w:val="24"/>
          <w:szCs w:val="24"/>
        </w:rPr>
        <w:t>*innen</w:t>
      </w:r>
      <w:r w:rsidR="007D45B7" w:rsidRPr="009062AA">
        <w:rPr>
          <w:rFonts w:ascii="Myriad Web" w:hAnsi="Myriad Web"/>
          <w:sz w:val="24"/>
          <w:szCs w:val="24"/>
        </w:rPr>
        <w:t>, Sozialassistent</w:t>
      </w:r>
      <w:r w:rsidR="00B10B80">
        <w:rPr>
          <w:rFonts w:ascii="Myriad Web" w:hAnsi="Myriad Web"/>
          <w:sz w:val="24"/>
          <w:szCs w:val="24"/>
        </w:rPr>
        <w:t>*inn</w:t>
      </w:r>
      <w:r w:rsidR="007D45B7" w:rsidRPr="009062AA">
        <w:rPr>
          <w:rFonts w:ascii="Myriad Web" w:hAnsi="Myriad Web"/>
          <w:sz w:val="24"/>
          <w:szCs w:val="24"/>
        </w:rPr>
        <w:t xml:space="preserve">en, </w:t>
      </w:r>
      <w:proofErr w:type="spellStart"/>
      <w:r w:rsidR="007D45B7" w:rsidRPr="009062AA">
        <w:rPr>
          <w:rFonts w:ascii="Myriad Web" w:hAnsi="Myriad Web"/>
          <w:sz w:val="24"/>
          <w:szCs w:val="24"/>
        </w:rPr>
        <w:t>Heilpädagog</w:t>
      </w:r>
      <w:proofErr w:type="spellEnd"/>
      <w:r w:rsidR="00B10B80">
        <w:rPr>
          <w:rFonts w:ascii="Myriad Web" w:hAnsi="Myriad Web"/>
          <w:sz w:val="24"/>
          <w:szCs w:val="24"/>
        </w:rPr>
        <w:t>*inn</w:t>
      </w:r>
      <w:r w:rsidR="007D45B7" w:rsidRPr="009062AA">
        <w:rPr>
          <w:rFonts w:ascii="Myriad Web" w:hAnsi="Myriad Web"/>
          <w:sz w:val="24"/>
          <w:szCs w:val="24"/>
        </w:rPr>
        <w:t xml:space="preserve">en, </w:t>
      </w:r>
      <w:proofErr w:type="spellStart"/>
      <w:r w:rsidR="007D45B7" w:rsidRPr="009062AA">
        <w:rPr>
          <w:rFonts w:ascii="Myriad Web" w:hAnsi="Myriad Web"/>
          <w:sz w:val="24"/>
          <w:szCs w:val="24"/>
        </w:rPr>
        <w:t>Sozialpädagog</w:t>
      </w:r>
      <w:proofErr w:type="spellEnd"/>
      <w:r w:rsidR="00B10B80">
        <w:rPr>
          <w:rFonts w:ascii="Myriad Web" w:hAnsi="Myriad Web"/>
          <w:sz w:val="24"/>
          <w:szCs w:val="24"/>
        </w:rPr>
        <w:t>*inn</w:t>
      </w:r>
      <w:r w:rsidR="007D45B7" w:rsidRPr="009062AA">
        <w:rPr>
          <w:rFonts w:ascii="Myriad Web" w:hAnsi="Myriad Web"/>
          <w:sz w:val="24"/>
          <w:szCs w:val="24"/>
        </w:rPr>
        <w:t>en o.Ä.)</w:t>
      </w:r>
      <w:r w:rsidR="0019545E" w:rsidRPr="009062AA">
        <w:rPr>
          <w:rFonts w:ascii="Myriad Web" w:hAnsi="Myriad Web"/>
          <w:sz w:val="24"/>
          <w:szCs w:val="24"/>
        </w:rPr>
        <w:t xml:space="preserve"> </w:t>
      </w:r>
      <w:r w:rsidR="00751D1E" w:rsidRPr="009062AA">
        <w:rPr>
          <w:rFonts w:ascii="Myriad Web" w:hAnsi="Myriad Web"/>
          <w:sz w:val="24"/>
          <w:szCs w:val="24"/>
        </w:rPr>
        <w:t>in</w:t>
      </w:r>
      <w:r w:rsidR="007D45B7" w:rsidRPr="009062AA">
        <w:rPr>
          <w:rFonts w:ascii="Myriad Web" w:hAnsi="Myriad Web"/>
          <w:sz w:val="24"/>
          <w:szCs w:val="24"/>
        </w:rPr>
        <w:t xml:space="preserve"> Krippen-</w:t>
      </w:r>
      <w:r w:rsidR="000915E1" w:rsidRPr="009062AA">
        <w:rPr>
          <w:rFonts w:ascii="Myriad Web" w:hAnsi="Myriad Web"/>
          <w:sz w:val="24"/>
          <w:szCs w:val="24"/>
        </w:rPr>
        <w:t>, Integrations-</w:t>
      </w:r>
      <w:r w:rsidR="007D45B7" w:rsidRPr="009062AA">
        <w:rPr>
          <w:rFonts w:ascii="Myriad Web" w:hAnsi="Myriad Web"/>
          <w:sz w:val="24"/>
          <w:szCs w:val="24"/>
        </w:rPr>
        <w:t xml:space="preserve"> und Kindergartengruppen (vormittags und nachmittags) mit einem Stundenumfang zwischen 10 und 35 Stunden</w:t>
      </w:r>
      <w:r w:rsidR="000915E1" w:rsidRPr="009062AA">
        <w:rPr>
          <w:rFonts w:ascii="Myriad Web" w:hAnsi="Myriad Web"/>
          <w:sz w:val="24"/>
          <w:szCs w:val="24"/>
        </w:rPr>
        <w:t xml:space="preserve"> (mit</w:t>
      </w:r>
      <w:r w:rsidR="007D45B7" w:rsidRPr="009062AA">
        <w:rPr>
          <w:rFonts w:ascii="Myriad Web" w:hAnsi="Myriad Web"/>
          <w:sz w:val="24"/>
          <w:szCs w:val="24"/>
        </w:rPr>
        <w:t xml:space="preserve"> festen Arbeitszeiten)!</w:t>
      </w:r>
    </w:p>
    <w:p w:rsidR="00C71941" w:rsidRPr="009062AA" w:rsidRDefault="00C71941" w:rsidP="00C71941">
      <w:pPr>
        <w:pStyle w:val="KeinLeerraum"/>
        <w:ind w:left="284"/>
        <w:rPr>
          <w:rFonts w:ascii="Myriad Web" w:hAnsi="Myriad Web"/>
          <w:sz w:val="24"/>
          <w:szCs w:val="24"/>
        </w:rPr>
      </w:pPr>
      <w:r>
        <w:rPr>
          <w:rFonts w:ascii="Myriad Web" w:hAnsi="Myriad Web"/>
          <w:sz w:val="24"/>
          <w:szCs w:val="24"/>
        </w:rPr>
        <w:t xml:space="preserve">Eingruppierungen nach TVÖD </w:t>
      </w:r>
      <w:proofErr w:type="spellStart"/>
      <w:r>
        <w:rPr>
          <w:rFonts w:ascii="Myriad Web" w:hAnsi="Myriad Web"/>
          <w:sz w:val="24"/>
          <w:szCs w:val="24"/>
        </w:rPr>
        <w:t>SuE</w:t>
      </w:r>
      <w:proofErr w:type="spellEnd"/>
      <w:r>
        <w:rPr>
          <w:rFonts w:ascii="Myriad Web" w:hAnsi="Myriad Web"/>
          <w:sz w:val="24"/>
          <w:szCs w:val="24"/>
        </w:rPr>
        <w:t xml:space="preserve"> in Gruppe S8a (Fachkraft) und S3 (Betreuungskraft) </w:t>
      </w:r>
    </w:p>
    <w:p w:rsidR="009A57C3" w:rsidRPr="001428A9" w:rsidRDefault="009A57C3" w:rsidP="00751D1E">
      <w:pPr>
        <w:spacing w:after="0"/>
        <w:jc w:val="both"/>
        <w:rPr>
          <w:rFonts w:ascii="Myriad Web" w:hAnsi="Myriad Web"/>
          <w:sz w:val="24"/>
          <w:szCs w:val="24"/>
        </w:rPr>
      </w:pPr>
    </w:p>
    <w:p w:rsidR="009A57C3" w:rsidRPr="001428A9" w:rsidRDefault="009A57C3" w:rsidP="00751D1E">
      <w:pPr>
        <w:spacing w:after="0"/>
        <w:jc w:val="both"/>
        <w:rPr>
          <w:rFonts w:ascii="Myriad Web" w:hAnsi="Myriad Web"/>
          <w:b/>
          <w:sz w:val="24"/>
          <w:szCs w:val="24"/>
        </w:rPr>
      </w:pPr>
      <w:r w:rsidRPr="001428A9">
        <w:rPr>
          <w:rFonts w:ascii="Myriad Web" w:hAnsi="Myriad Web"/>
          <w:b/>
          <w:sz w:val="24"/>
          <w:szCs w:val="24"/>
        </w:rPr>
        <w:t>wir bieten:</w:t>
      </w:r>
    </w:p>
    <w:p w:rsidR="00F805C6" w:rsidRPr="001428A9" w:rsidRDefault="009B7399" w:rsidP="009062AA">
      <w:pPr>
        <w:pStyle w:val="KeinLeerraum"/>
        <w:numPr>
          <w:ilvl w:val="0"/>
          <w:numId w:val="4"/>
        </w:numPr>
        <w:ind w:left="284" w:hanging="284"/>
        <w:rPr>
          <w:rFonts w:ascii="Myriad Web" w:hAnsi="Myriad Web"/>
          <w:sz w:val="24"/>
          <w:szCs w:val="24"/>
        </w:rPr>
      </w:pPr>
      <w:r>
        <w:rPr>
          <w:rFonts w:ascii="Myriad Web" w:hAnsi="Myriad Web"/>
          <w:sz w:val="24"/>
          <w:szCs w:val="24"/>
        </w:rPr>
        <w:t xml:space="preserve">ein in der Regel </w:t>
      </w:r>
      <w:r w:rsidR="00F805C6" w:rsidRPr="009062AA">
        <w:rPr>
          <w:rFonts w:ascii="Myriad Web" w:hAnsi="Myriad Web"/>
          <w:sz w:val="24"/>
          <w:szCs w:val="24"/>
        </w:rPr>
        <w:t>unbefristetes Arbeitsverhältnis</w:t>
      </w:r>
    </w:p>
    <w:p w:rsidR="00751D1E" w:rsidRPr="001428A9" w:rsidRDefault="009B7399" w:rsidP="009062AA">
      <w:pPr>
        <w:pStyle w:val="KeinLeerraum"/>
        <w:numPr>
          <w:ilvl w:val="0"/>
          <w:numId w:val="4"/>
        </w:numPr>
        <w:ind w:left="284" w:hanging="284"/>
        <w:rPr>
          <w:rFonts w:ascii="Myriad Web" w:hAnsi="Myriad Web"/>
          <w:sz w:val="24"/>
          <w:szCs w:val="24"/>
        </w:rPr>
      </w:pPr>
      <w:r>
        <w:rPr>
          <w:rFonts w:ascii="Myriad Web" w:hAnsi="Myriad Web"/>
          <w:sz w:val="24"/>
          <w:szCs w:val="24"/>
        </w:rPr>
        <w:t>die</w:t>
      </w:r>
      <w:r w:rsidR="009D3A06" w:rsidRPr="009062AA">
        <w:rPr>
          <w:rFonts w:ascii="Myriad Web" w:hAnsi="Myriad Web"/>
          <w:sz w:val="24"/>
          <w:szCs w:val="24"/>
        </w:rPr>
        <w:t xml:space="preserve"> </w:t>
      </w:r>
      <w:r w:rsidR="00751D1E" w:rsidRPr="009062AA">
        <w:rPr>
          <w:rFonts w:ascii="Myriad Web" w:hAnsi="Myriad Web"/>
          <w:sz w:val="24"/>
          <w:szCs w:val="24"/>
        </w:rPr>
        <w:t xml:space="preserve">Einbindung in ein </w:t>
      </w:r>
      <w:r w:rsidR="009062AA" w:rsidRPr="009062AA">
        <w:rPr>
          <w:rFonts w:ascii="Myriad Web" w:hAnsi="Myriad Web"/>
          <w:sz w:val="24"/>
          <w:szCs w:val="24"/>
        </w:rPr>
        <w:t>engagiertes und</w:t>
      </w:r>
      <w:r w:rsidR="009062AA">
        <w:rPr>
          <w:rFonts w:ascii="Myriad Web" w:hAnsi="Myriad Web"/>
          <w:sz w:val="24"/>
          <w:szCs w:val="24"/>
        </w:rPr>
        <w:t xml:space="preserve"> </w:t>
      </w:r>
      <w:r w:rsidR="00751D1E" w:rsidRPr="009062AA">
        <w:rPr>
          <w:rFonts w:ascii="Myriad Web" w:hAnsi="Myriad Web"/>
          <w:sz w:val="24"/>
          <w:szCs w:val="24"/>
        </w:rPr>
        <w:t xml:space="preserve">erfahrenes Kollegenteam </w:t>
      </w:r>
    </w:p>
    <w:p w:rsidR="00751D1E" w:rsidRPr="009062AA" w:rsidRDefault="00751D1E" w:rsidP="000E79FA">
      <w:pPr>
        <w:pStyle w:val="KeinLeerraum"/>
        <w:numPr>
          <w:ilvl w:val="0"/>
          <w:numId w:val="4"/>
        </w:numPr>
        <w:ind w:left="284" w:hanging="284"/>
        <w:rPr>
          <w:rFonts w:ascii="Myriad Web" w:hAnsi="Myriad Web"/>
          <w:sz w:val="24"/>
          <w:szCs w:val="24"/>
        </w:rPr>
      </w:pPr>
      <w:r w:rsidRPr="009062AA">
        <w:rPr>
          <w:rFonts w:ascii="Myriad Web" w:hAnsi="Myriad Web"/>
          <w:sz w:val="24"/>
          <w:szCs w:val="24"/>
        </w:rPr>
        <w:t>eine der Verantwortung und Aufgabenstellung entsprechende Vergütung</w:t>
      </w:r>
      <w:r w:rsidR="009062AA">
        <w:rPr>
          <w:rFonts w:ascii="Myriad Web" w:hAnsi="Myriad Web"/>
          <w:sz w:val="24"/>
          <w:szCs w:val="24"/>
        </w:rPr>
        <w:t>,</w:t>
      </w:r>
      <w:r w:rsidRPr="009062AA">
        <w:rPr>
          <w:rFonts w:ascii="Myriad Web" w:hAnsi="Myriad Web"/>
          <w:sz w:val="24"/>
          <w:szCs w:val="24"/>
        </w:rPr>
        <w:t xml:space="preserve"> </w:t>
      </w:r>
      <w:r w:rsidR="009062AA">
        <w:rPr>
          <w:rFonts w:ascii="Myriad Web" w:hAnsi="Myriad Web"/>
          <w:sz w:val="24"/>
          <w:szCs w:val="24"/>
        </w:rPr>
        <w:t>angelehnt an den</w:t>
      </w:r>
      <w:r w:rsidRPr="009062AA">
        <w:rPr>
          <w:rFonts w:ascii="Myriad Web" w:hAnsi="Myriad Web"/>
          <w:sz w:val="24"/>
          <w:szCs w:val="24"/>
        </w:rPr>
        <w:t xml:space="preserve"> Tarifvertrag für den öffentlichen Dienst (TVöD) mit den üblichen </w:t>
      </w:r>
    </w:p>
    <w:p w:rsidR="009A57C3" w:rsidRPr="009062AA" w:rsidRDefault="00751D1E" w:rsidP="009062AA">
      <w:pPr>
        <w:pStyle w:val="KeinLeerraum"/>
        <w:ind w:left="284"/>
        <w:rPr>
          <w:rFonts w:ascii="Myriad Web" w:hAnsi="Myriad Web"/>
          <w:sz w:val="24"/>
          <w:szCs w:val="24"/>
        </w:rPr>
      </w:pPr>
      <w:r w:rsidRPr="009062AA">
        <w:rPr>
          <w:rFonts w:ascii="Myriad Web" w:hAnsi="Myriad Web"/>
          <w:sz w:val="24"/>
          <w:szCs w:val="24"/>
        </w:rPr>
        <w:t>Sozialleistungen</w:t>
      </w:r>
      <w:r w:rsidR="009062AA" w:rsidRPr="009062AA">
        <w:rPr>
          <w:rFonts w:ascii="Myriad Web" w:hAnsi="Myriad Web"/>
          <w:sz w:val="24"/>
          <w:szCs w:val="24"/>
        </w:rPr>
        <w:t>,</w:t>
      </w:r>
      <w:r w:rsidRPr="009062AA">
        <w:rPr>
          <w:rFonts w:ascii="Myriad Web" w:hAnsi="Myriad Web"/>
          <w:sz w:val="24"/>
          <w:szCs w:val="24"/>
        </w:rPr>
        <w:t xml:space="preserve"> d.h. </w:t>
      </w:r>
      <w:r w:rsidR="009A57C3" w:rsidRPr="009062AA">
        <w:rPr>
          <w:rFonts w:ascii="Myriad Web" w:hAnsi="Myriad Web"/>
          <w:sz w:val="24"/>
          <w:szCs w:val="24"/>
        </w:rPr>
        <w:t xml:space="preserve">30 Urlaubstage, Jahressonderzahlung, </w:t>
      </w:r>
      <w:r w:rsidR="009062AA">
        <w:rPr>
          <w:rFonts w:ascii="Myriad Web" w:hAnsi="Myriad Web"/>
          <w:sz w:val="24"/>
          <w:szCs w:val="24"/>
        </w:rPr>
        <w:t xml:space="preserve">betriebliche </w:t>
      </w:r>
      <w:r w:rsidRPr="009062AA">
        <w:rPr>
          <w:rFonts w:ascii="Myriad Web" w:hAnsi="Myriad Web"/>
          <w:sz w:val="24"/>
          <w:szCs w:val="24"/>
        </w:rPr>
        <w:t>Altersvorsorge bei der Kirchlichen Zusatzversorgungskasse (KZVK)…</w:t>
      </w:r>
    </w:p>
    <w:p w:rsidR="009A57C3" w:rsidRDefault="009A57C3" w:rsidP="009062AA">
      <w:pPr>
        <w:pStyle w:val="KeinLeerraum"/>
        <w:numPr>
          <w:ilvl w:val="0"/>
          <w:numId w:val="4"/>
        </w:numPr>
        <w:ind w:left="284" w:hanging="284"/>
        <w:rPr>
          <w:rFonts w:ascii="Myriad Web" w:hAnsi="Myriad Web"/>
          <w:sz w:val="24"/>
          <w:szCs w:val="24"/>
        </w:rPr>
      </w:pPr>
      <w:r w:rsidRPr="001428A9">
        <w:rPr>
          <w:rFonts w:ascii="Myriad Web" w:hAnsi="Myriad Web"/>
          <w:sz w:val="24"/>
          <w:szCs w:val="24"/>
        </w:rPr>
        <w:t>vielseitige und qualitative Fortbildungsmöglichkeiten</w:t>
      </w:r>
    </w:p>
    <w:p w:rsidR="009B7399" w:rsidRDefault="009B7399" w:rsidP="009B7399">
      <w:pPr>
        <w:pStyle w:val="KeinLeerraum"/>
        <w:rPr>
          <w:rFonts w:ascii="Myriad Web" w:hAnsi="Myriad Web"/>
          <w:sz w:val="24"/>
          <w:szCs w:val="24"/>
        </w:rPr>
      </w:pPr>
    </w:p>
    <w:p w:rsidR="009B7399" w:rsidRPr="001428A9" w:rsidRDefault="009B7399" w:rsidP="009B7399">
      <w:pPr>
        <w:pStyle w:val="KeinLeerraum"/>
        <w:rPr>
          <w:rFonts w:ascii="Myriad Web" w:hAnsi="Myriad Web"/>
          <w:sz w:val="24"/>
          <w:szCs w:val="24"/>
        </w:rPr>
      </w:pPr>
    </w:p>
    <w:p w:rsidR="009B7399" w:rsidRPr="009B7399" w:rsidRDefault="009B7399" w:rsidP="009B7399">
      <w:pPr>
        <w:spacing w:after="0"/>
        <w:rPr>
          <w:rFonts w:ascii="Myriad Web" w:hAnsi="Myriad Web"/>
          <w:b/>
          <w:noProof/>
          <w:sz w:val="24"/>
          <w:szCs w:val="24"/>
          <w:lang w:eastAsia="de-DE"/>
        </w:rPr>
      </w:pPr>
      <w:r>
        <w:rPr>
          <w:rFonts w:ascii="Myriad Web" w:hAnsi="Myriad Web"/>
          <w:b/>
          <w:noProof/>
          <w:sz w:val="24"/>
          <w:szCs w:val="24"/>
          <w:lang w:eastAsia="de-DE"/>
        </w:rPr>
        <w:t>w</w:t>
      </w:r>
      <w:r w:rsidRPr="009B7399">
        <w:rPr>
          <w:rFonts w:ascii="Myriad Web" w:hAnsi="Myriad Web"/>
          <w:b/>
          <w:noProof/>
          <w:sz w:val="24"/>
          <w:szCs w:val="24"/>
          <w:lang w:eastAsia="de-DE"/>
        </w:rPr>
        <w:t xml:space="preserve">ir erwarten: </w:t>
      </w:r>
    </w:p>
    <w:p w:rsidR="009B7399" w:rsidRPr="009B7399" w:rsidRDefault="009B7399" w:rsidP="00D525E2">
      <w:pPr>
        <w:pStyle w:val="KeinLeerraum"/>
        <w:numPr>
          <w:ilvl w:val="0"/>
          <w:numId w:val="4"/>
        </w:numPr>
        <w:ind w:left="284" w:hanging="284"/>
        <w:rPr>
          <w:rFonts w:ascii="Myriad Web" w:hAnsi="Myriad Web"/>
          <w:sz w:val="24"/>
          <w:szCs w:val="24"/>
        </w:rPr>
      </w:pPr>
      <w:r w:rsidRPr="009B7399">
        <w:rPr>
          <w:rFonts w:ascii="Myriad Web" w:hAnsi="Myriad Web"/>
          <w:sz w:val="24"/>
          <w:szCs w:val="24"/>
        </w:rPr>
        <w:t>zuverlässige, selbstständige und strukturierte Arbeitsweise</w:t>
      </w:r>
    </w:p>
    <w:p w:rsidR="009B7399" w:rsidRPr="009B7399" w:rsidRDefault="009B7399" w:rsidP="00664971">
      <w:pPr>
        <w:pStyle w:val="KeinLeerraum"/>
        <w:numPr>
          <w:ilvl w:val="0"/>
          <w:numId w:val="4"/>
        </w:numPr>
        <w:ind w:left="284" w:hanging="284"/>
        <w:rPr>
          <w:rFonts w:ascii="Myriad Web" w:hAnsi="Myriad Web"/>
          <w:sz w:val="24"/>
          <w:szCs w:val="24"/>
        </w:rPr>
      </w:pPr>
      <w:r w:rsidRPr="009B7399">
        <w:rPr>
          <w:rFonts w:ascii="Myriad Web" w:hAnsi="Myriad Web"/>
          <w:sz w:val="24"/>
          <w:szCs w:val="24"/>
        </w:rPr>
        <w:t>Teamfähigkeit, Kooperationsbereitschaft und</w:t>
      </w:r>
      <w:r>
        <w:rPr>
          <w:rFonts w:ascii="Myriad Web" w:hAnsi="Myriad Web"/>
          <w:sz w:val="24"/>
          <w:szCs w:val="24"/>
        </w:rPr>
        <w:t xml:space="preserve"> </w:t>
      </w:r>
      <w:r w:rsidRPr="009B7399">
        <w:rPr>
          <w:rFonts w:ascii="Myriad Web" w:hAnsi="Myriad Web"/>
          <w:sz w:val="24"/>
          <w:szCs w:val="24"/>
        </w:rPr>
        <w:t xml:space="preserve">persönliches Engagement </w:t>
      </w:r>
    </w:p>
    <w:p w:rsidR="009B7399" w:rsidRPr="009B7399" w:rsidRDefault="009B7399" w:rsidP="009B7399">
      <w:pPr>
        <w:pStyle w:val="KeinLeerraum"/>
        <w:numPr>
          <w:ilvl w:val="0"/>
          <w:numId w:val="4"/>
        </w:numPr>
        <w:ind w:left="284" w:hanging="284"/>
        <w:rPr>
          <w:rFonts w:ascii="Myriad Web" w:hAnsi="Myriad Web"/>
          <w:sz w:val="24"/>
          <w:szCs w:val="24"/>
        </w:rPr>
      </w:pPr>
      <w:r w:rsidRPr="009B7399">
        <w:rPr>
          <w:rFonts w:ascii="Myriad Web" w:hAnsi="Myriad Web"/>
          <w:sz w:val="24"/>
          <w:szCs w:val="24"/>
        </w:rPr>
        <w:t>Loyalität gegenüber dem katholischen Träger und seinen Grundsätzen</w:t>
      </w:r>
    </w:p>
    <w:p w:rsidR="006038E6" w:rsidRDefault="009B7399" w:rsidP="009B7399">
      <w:pPr>
        <w:pStyle w:val="KeinLeerraum"/>
        <w:numPr>
          <w:ilvl w:val="0"/>
          <w:numId w:val="4"/>
        </w:numPr>
        <w:ind w:left="284" w:hanging="284"/>
        <w:rPr>
          <w:rFonts w:ascii="Myriad Web" w:hAnsi="Myriad Web"/>
          <w:sz w:val="24"/>
          <w:szCs w:val="24"/>
        </w:rPr>
      </w:pPr>
      <w:r w:rsidRPr="009B7399">
        <w:rPr>
          <w:rFonts w:ascii="Myriad Web" w:hAnsi="Myriad Web"/>
          <w:sz w:val="24"/>
          <w:szCs w:val="24"/>
        </w:rPr>
        <w:t>Zugehörigkeit zu einer christlichen Kirche</w:t>
      </w:r>
    </w:p>
    <w:p w:rsidR="009B7399" w:rsidRDefault="009B7399" w:rsidP="009B7399">
      <w:pPr>
        <w:pStyle w:val="KeinLeerraum"/>
        <w:ind w:left="284"/>
        <w:rPr>
          <w:rFonts w:ascii="Myriad Web" w:hAnsi="Myriad Web"/>
          <w:sz w:val="24"/>
          <w:szCs w:val="24"/>
        </w:rPr>
      </w:pPr>
    </w:p>
    <w:p w:rsidR="009B7399" w:rsidRPr="009B7399" w:rsidRDefault="009B7399" w:rsidP="009B7399">
      <w:pPr>
        <w:pStyle w:val="KeinLeerraum"/>
        <w:rPr>
          <w:rFonts w:ascii="Myriad Web" w:hAnsi="Myriad Web"/>
          <w:sz w:val="24"/>
          <w:szCs w:val="24"/>
        </w:rPr>
      </w:pPr>
    </w:p>
    <w:p w:rsidR="009A57C3" w:rsidRPr="001428A9" w:rsidRDefault="0019545E" w:rsidP="0019545E">
      <w:pPr>
        <w:spacing w:after="0"/>
        <w:rPr>
          <w:rFonts w:ascii="Myriad Web" w:hAnsi="Myriad Web"/>
          <w:b/>
          <w:noProof/>
          <w:sz w:val="24"/>
          <w:szCs w:val="24"/>
          <w:lang w:eastAsia="de-DE"/>
        </w:rPr>
      </w:pPr>
      <w:r w:rsidRPr="001428A9">
        <w:rPr>
          <w:rFonts w:ascii="Myriad Web" w:hAnsi="Myriad Web"/>
          <w:b/>
          <w:noProof/>
          <w:sz w:val="24"/>
          <w:szCs w:val="24"/>
          <w:lang w:eastAsia="de-DE"/>
        </w:rPr>
        <w:t xml:space="preserve">Bewerbungsunterlagen schicken Sie bitte </w:t>
      </w:r>
      <w:r w:rsidR="00A82B60" w:rsidRPr="001428A9">
        <w:rPr>
          <w:rFonts w:ascii="Myriad Web" w:hAnsi="Myriad Web"/>
          <w:b/>
          <w:noProof/>
          <w:sz w:val="24"/>
          <w:szCs w:val="24"/>
          <w:lang w:eastAsia="de-DE"/>
        </w:rPr>
        <w:t>an:</w:t>
      </w:r>
    </w:p>
    <w:p w:rsidR="009A57C3" w:rsidRPr="001428A9" w:rsidRDefault="009A57C3" w:rsidP="009A57C3">
      <w:pPr>
        <w:spacing w:after="0"/>
        <w:rPr>
          <w:rFonts w:ascii="Myriad Web" w:hAnsi="Myriad Web"/>
          <w:noProof/>
          <w:sz w:val="24"/>
          <w:szCs w:val="24"/>
          <w:lang w:eastAsia="de-DE"/>
        </w:rPr>
      </w:pPr>
      <w:r w:rsidRPr="001428A9">
        <w:rPr>
          <w:rFonts w:ascii="Myriad Web" w:hAnsi="Myriad Web"/>
          <w:noProof/>
          <w:sz w:val="24"/>
          <w:szCs w:val="24"/>
          <w:lang w:eastAsia="de-DE"/>
        </w:rPr>
        <w:t>Kindertagesstätte St. Marien</w:t>
      </w:r>
    </w:p>
    <w:p w:rsidR="0019545E" w:rsidRPr="001428A9" w:rsidRDefault="009A57C3" w:rsidP="0019545E">
      <w:pPr>
        <w:spacing w:after="0"/>
        <w:rPr>
          <w:rFonts w:ascii="Myriad Web" w:hAnsi="Myriad Web"/>
          <w:noProof/>
          <w:sz w:val="24"/>
          <w:szCs w:val="24"/>
          <w:lang w:eastAsia="de-DE"/>
        </w:rPr>
      </w:pPr>
      <w:r w:rsidRPr="001428A9">
        <w:rPr>
          <w:rFonts w:ascii="Myriad Web" w:hAnsi="Myriad Web"/>
          <w:noProof/>
          <w:sz w:val="24"/>
          <w:szCs w:val="24"/>
          <w:lang w:eastAsia="de-DE"/>
        </w:rPr>
        <w:t>Stephanie Weßling</w:t>
      </w:r>
    </w:p>
    <w:p w:rsidR="0019545E" w:rsidRPr="001428A9" w:rsidRDefault="009A57C3" w:rsidP="0019545E">
      <w:pPr>
        <w:spacing w:after="0"/>
        <w:rPr>
          <w:rFonts w:ascii="Myriad Web" w:hAnsi="Myriad Web"/>
          <w:noProof/>
          <w:sz w:val="24"/>
          <w:szCs w:val="24"/>
          <w:lang w:eastAsia="de-DE"/>
        </w:rPr>
      </w:pPr>
      <w:r w:rsidRPr="001428A9">
        <w:rPr>
          <w:rFonts w:ascii="Myriad Web" w:hAnsi="Myriad Web"/>
          <w:noProof/>
          <w:sz w:val="24"/>
          <w:szCs w:val="24"/>
          <w:lang w:eastAsia="de-DE"/>
        </w:rPr>
        <w:t>Dahlienstr. 21</w:t>
      </w:r>
    </w:p>
    <w:p w:rsidR="0019545E" w:rsidRPr="001428A9" w:rsidRDefault="009A57C3" w:rsidP="0019545E">
      <w:pPr>
        <w:spacing w:after="0"/>
        <w:rPr>
          <w:rFonts w:ascii="Myriad Web" w:hAnsi="Myriad Web"/>
          <w:noProof/>
          <w:sz w:val="24"/>
          <w:szCs w:val="24"/>
          <w:lang w:eastAsia="de-DE"/>
        </w:rPr>
      </w:pPr>
      <w:r w:rsidRPr="001428A9">
        <w:rPr>
          <w:rFonts w:ascii="Myriad Web" w:hAnsi="Myriad Web"/>
          <w:noProof/>
          <w:sz w:val="24"/>
          <w:szCs w:val="24"/>
          <w:lang w:eastAsia="de-DE"/>
        </w:rPr>
        <w:t>48527</w:t>
      </w:r>
      <w:r w:rsidR="0019545E" w:rsidRPr="001428A9">
        <w:rPr>
          <w:rFonts w:ascii="Myriad Web" w:hAnsi="Myriad Web"/>
          <w:noProof/>
          <w:sz w:val="24"/>
          <w:szCs w:val="24"/>
          <w:lang w:eastAsia="de-DE"/>
        </w:rPr>
        <w:t xml:space="preserve"> Nordhorn</w:t>
      </w:r>
    </w:p>
    <w:p w:rsidR="009A57C3" w:rsidRPr="001428A9" w:rsidRDefault="009A57C3" w:rsidP="009A57C3">
      <w:pPr>
        <w:spacing w:after="0"/>
        <w:rPr>
          <w:rFonts w:ascii="Myriad Web" w:hAnsi="Myriad Web"/>
          <w:noProof/>
          <w:sz w:val="24"/>
          <w:szCs w:val="24"/>
          <w:lang w:eastAsia="de-DE"/>
        </w:rPr>
      </w:pPr>
      <w:r w:rsidRPr="001428A9">
        <w:rPr>
          <w:rFonts w:ascii="Myriad Web" w:hAnsi="Myriad Web"/>
          <w:sz w:val="24"/>
          <w:szCs w:val="24"/>
        </w:rPr>
        <w:t>05921-809820</w:t>
      </w:r>
      <w:r w:rsidRPr="001428A9">
        <w:rPr>
          <w:rFonts w:ascii="Myriad Web" w:hAnsi="Myriad Web"/>
          <w:noProof/>
          <w:sz w:val="24"/>
          <w:szCs w:val="24"/>
          <w:lang w:eastAsia="de-DE"/>
        </w:rPr>
        <w:t xml:space="preserve"> </w:t>
      </w:r>
    </w:p>
    <w:p w:rsidR="002E310E" w:rsidRPr="00751D1E" w:rsidRDefault="009A57C3" w:rsidP="00DE1805">
      <w:pPr>
        <w:spacing w:after="0"/>
        <w:rPr>
          <w:rFonts w:ascii="Eras Medium ITC" w:hAnsi="Eras Medium ITC"/>
        </w:rPr>
      </w:pPr>
      <w:r w:rsidRPr="001428A9">
        <w:rPr>
          <w:rFonts w:ascii="Myriad Web" w:hAnsi="Myriad Web"/>
          <w:noProof/>
          <w:sz w:val="24"/>
          <w:szCs w:val="24"/>
          <w:lang w:eastAsia="de-DE"/>
        </w:rPr>
        <w:t xml:space="preserve">Bei Fragen rufen Sie gern an. </w:t>
      </w:r>
      <w:bookmarkStart w:id="0" w:name="_GoBack"/>
      <w:bookmarkEnd w:id="0"/>
    </w:p>
    <w:sectPr w:rsidR="002E310E" w:rsidRPr="00751D1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Myriad Web">
    <w:altName w:val="Corbel"/>
    <w:charset w:val="00"/>
    <w:family w:val="swiss"/>
    <w:pitch w:val="variable"/>
    <w:sig w:usb0="00000001" w:usb1="00000000" w:usb2="00000000" w:usb3="00000000" w:csb0="0000009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725A6C"/>
    <w:multiLevelType w:val="hybridMultilevel"/>
    <w:tmpl w:val="67FA6A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553DDD"/>
    <w:multiLevelType w:val="hybridMultilevel"/>
    <w:tmpl w:val="78B8BE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ED5159"/>
    <w:multiLevelType w:val="hybridMultilevel"/>
    <w:tmpl w:val="F168AD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292464"/>
    <w:multiLevelType w:val="hybridMultilevel"/>
    <w:tmpl w:val="E01653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45E"/>
    <w:rsid w:val="00016678"/>
    <w:rsid w:val="00026DE0"/>
    <w:rsid w:val="000915E1"/>
    <w:rsid w:val="001428A9"/>
    <w:rsid w:val="001753AC"/>
    <w:rsid w:val="0019545E"/>
    <w:rsid w:val="002E310E"/>
    <w:rsid w:val="005D1439"/>
    <w:rsid w:val="005D6DED"/>
    <w:rsid w:val="006038E6"/>
    <w:rsid w:val="00751D1E"/>
    <w:rsid w:val="007D45B7"/>
    <w:rsid w:val="00892EF9"/>
    <w:rsid w:val="0090336E"/>
    <w:rsid w:val="009062AA"/>
    <w:rsid w:val="009269F3"/>
    <w:rsid w:val="009A57C3"/>
    <w:rsid w:val="009B7399"/>
    <w:rsid w:val="009D3A06"/>
    <w:rsid w:val="00A82B60"/>
    <w:rsid w:val="00B10B80"/>
    <w:rsid w:val="00B3368A"/>
    <w:rsid w:val="00BD0AB1"/>
    <w:rsid w:val="00C71941"/>
    <w:rsid w:val="00DE1805"/>
    <w:rsid w:val="00F80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9545E"/>
  </w:style>
  <w:style w:type="paragraph" w:styleId="berschrift1">
    <w:name w:val="heading 1"/>
    <w:basedOn w:val="Standard"/>
    <w:next w:val="Standard"/>
    <w:link w:val="berschrift1Zchn"/>
    <w:uiPriority w:val="9"/>
    <w:qFormat/>
    <w:rsid w:val="001428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95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9545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3368A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1428A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KeinLeerraum">
    <w:name w:val="No Spacing"/>
    <w:uiPriority w:val="1"/>
    <w:qFormat/>
    <w:rsid w:val="001428A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9545E"/>
  </w:style>
  <w:style w:type="paragraph" w:styleId="berschrift1">
    <w:name w:val="heading 1"/>
    <w:basedOn w:val="Standard"/>
    <w:next w:val="Standard"/>
    <w:link w:val="berschrift1Zchn"/>
    <w:uiPriority w:val="9"/>
    <w:qFormat/>
    <w:rsid w:val="001428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95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9545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3368A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1428A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KeinLeerraum">
    <w:name w:val="No Spacing"/>
    <w:uiPriority w:val="1"/>
    <w:qFormat/>
    <w:rsid w:val="001428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ITEBO GmbH</Company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St.Elisabeth</dc:creator>
  <cp:lastModifiedBy>Windows-Benutzer</cp:lastModifiedBy>
  <cp:revision>3</cp:revision>
  <dcterms:created xsi:type="dcterms:W3CDTF">2019-08-22T09:58:00Z</dcterms:created>
  <dcterms:modified xsi:type="dcterms:W3CDTF">2019-08-22T09:59:00Z</dcterms:modified>
</cp:coreProperties>
</file>